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92C5" w14:textId="77777777" w:rsidR="00E928A4" w:rsidRPr="008877E5" w:rsidRDefault="00E928A4" w:rsidP="00E928A4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                             </w:t>
      </w:r>
      <w:r w:rsidRPr="008877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A3941B3" wp14:editId="519A1A70">
            <wp:extent cx="552450" cy="7035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59F8" w14:textId="77777777" w:rsidR="00E928A4" w:rsidRPr="008877E5" w:rsidRDefault="00E928A4" w:rsidP="00E928A4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                                   </w:t>
      </w:r>
    </w:p>
    <w:p w14:paraId="0CFB6719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</w:rPr>
        <w:t xml:space="preserve">              </w:t>
      </w:r>
      <w:r w:rsidRPr="008877E5">
        <w:rPr>
          <w:rFonts w:ascii="Times New Roman" w:hAnsi="Times New Roman" w:cs="Times New Roman"/>
          <w:b/>
        </w:rPr>
        <w:t>REPUBLIKA HRVATSKA</w:t>
      </w:r>
    </w:p>
    <w:p w14:paraId="23AEE20E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  <w:b/>
        </w:rPr>
        <w:t>BJELOVARSKO-BILOGORSKA ŽUPANIJA</w:t>
      </w:r>
    </w:p>
    <w:p w14:paraId="072300DE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  <w:b/>
        </w:rPr>
        <w:t xml:space="preserve">                   GRAD GAREŠNICA</w:t>
      </w:r>
    </w:p>
    <w:p w14:paraId="64E4E697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  <w:b/>
        </w:rPr>
        <w:t xml:space="preserve"> </w:t>
      </w:r>
      <w:r w:rsidRPr="008877E5">
        <w:rPr>
          <w:rFonts w:ascii="Times New Roman" w:hAnsi="Times New Roman" w:cs="Times New Roman"/>
          <w:b/>
        </w:rPr>
        <w:tab/>
        <w:t xml:space="preserve">          Gradonačelnik</w:t>
      </w:r>
    </w:p>
    <w:p w14:paraId="3C6F138F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  <w:bCs/>
          <w:noProof/>
        </w:rPr>
      </w:pPr>
      <w:r w:rsidRPr="008877E5">
        <w:rPr>
          <w:rFonts w:ascii="Times New Roman" w:hAnsi="Times New Roman" w:cs="Times New Roman"/>
          <w:b/>
          <w:bCs/>
          <w:noProof/>
        </w:rPr>
        <w:t xml:space="preserve">                           </w:t>
      </w:r>
    </w:p>
    <w:p w14:paraId="0C4E3396" w14:textId="7F8924A7" w:rsidR="00E928A4" w:rsidRPr="008877E5" w:rsidRDefault="00E928A4" w:rsidP="00E928A4">
      <w:pPr>
        <w:jc w:val="both"/>
        <w:rPr>
          <w:rFonts w:ascii="Times New Roman" w:hAnsi="Times New Roman" w:cs="Times New Roman"/>
          <w:b/>
          <w:bCs/>
          <w:noProof/>
        </w:rPr>
      </w:pPr>
      <w:r w:rsidRPr="008877E5">
        <w:rPr>
          <w:rFonts w:ascii="Times New Roman" w:hAnsi="Times New Roman" w:cs="Times New Roman"/>
        </w:rPr>
        <w:t xml:space="preserve">KLASA: </w:t>
      </w:r>
      <w:r w:rsidR="00FB1A65">
        <w:rPr>
          <w:rFonts w:ascii="Times New Roman" w:hAnsi="Times New Roman" w:cs="Times New Roman"/>
        </w:rPr>
        <w:t>024-03/22-01/01</w:t>
      </w:r>
    </w:p>
    <w:p w14:paraId="2F1DC4C7" w14:textId="55D2BE24" w:rsidR="00E928A4" w:rsidRPr="008877E5" w:rsidRDefault="00E928A4" w:rsidP="00E928A4">
      <w:pPr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URBROJ: 2103-4-02-22-2</w:t>
      </w:r>
    </w:p>
    <w:p w14:paraId="2412E47B" w14:textId="3016970B" w:rsidR="00E928A4" w:rsidRPr="008877E5" w:rsidRDefault="00E928A4" w:rsidP="00E928A4">
      <w:pPr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Garešnica, 18. siječnja 2022.</w:t>
      </w:r>
    </w:p>
    <w:p w14:paraId="77719F39" w14:textId="77777777" w:rsidR="00E928A4" w:rsidRPr="008877E5" w:rsidRDefault="00E928A4" w:rsidP="00E928A4">
      <w:pPr>
        <w:rPr>
          <w:rFonts w:ascii="Times New Roman" w:hAnsi="Times New Roman" w:cs="Times New Roman"/>
          <w:b/>
        </w:rPr>
      </w:pPr>
    </w:p>
    <w:p w14:paraId="719BC401" w14:textId="6A2DB84F" w:rsidR="00E928A4" w:rsidRPr="008877E5" w:rsidRDefault="00E928A4" w:rsidP="00E928A4">
      <w:pPr>
        <w:ind w:left="4253"/>
        <w:jc w:val="center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  <w:b/>
        </w:rPr>
        <w:t>POVJERENSTVO ZA ODLUČIVANJE O SUKOBU INTERESA</w:t>
      </w:r>
    </w:p>
    <w:p w14:paraId="7FBB54CB" w14:textId="77777777" w:rsidR="00E928A4" w:rsidRPr="008877E5" w:rsidRDefault="00E928A4" w:rsidP="00E928A4">
      <w:pPr>
        <w:jc w:val="both"/>
        <w:rPr>
          <w:rFonts w:ascii="Times New Roman" w:hAnsi="Times New Roman" w:cs="Times New Roman"/>
          <w:b/>
        </w:rPr>
      </w:pPr>
    </w:p>
    <w:p w14:paraId="10327DF4" w14:textId="344EBE89" w:rsidR="009705BC" w:rsidRDefault="009705BC" w:rsidP="00E928A4">
      <w:pPr>
        <w:jc w:val="both"/>
        <w:rPr>
          <w:rFonts w:ascii="Times New Roman" w:hAnsi="Times New Roman" w:cs="Times New Roman"/>
          <w:b/>
        </w:rPr>
      </w:pPr>
    </w:p>
    <w:p w14:paraId="4BF04B6F" w14:textId="77777777" w:rsidR="00337506" w:rsidRPr="008877E5" w:rsidRDefault="00337506" w:rsidP="00E928A4">
      <w:pPr>
        <w:jc w:val="both"/>
        <w:rPr>
          <w:rFonts w:ascii="Times New Roman" w:hAnsi="Times New Roman" w:cs="Times New Roman"/>
          <w:b/>
        </w:rPr>
      </w:pPr>
    </w:p>
    <w:p w14:paraId="72D7D8F5" w14:textId="4754E597" w:rsidR="00E928A4" w:rsidRPr="008877E5" w:rsidRDefault="00E928A4" w:rsidP="008877E5">
      <w:pPr>
        <w:ind w:left="993" w:hanging="993"/>
        <w:jc w:val="both"/>
        <w:rPr>
          <w:rFonts w:ascii="Times New Roman" w:hAnsi="Times New Roman" w:cs="Times New Roman"/>
          <w:b/>
        </w:rPr>
      </w:pPr>
      <w:r w:rsidRPr="008877E5">
        <w:rPr>
          <w:rFonts w:ascii="Times New Roman" w:hAnsi="Times New Roman" w:cs="Times New Roman"/>
          <w:b/>
        </w:rPr>
        <w:t xml:space="preserve">Predmet: </w:t>
      </w:r>
      <w:r w:rsidR="009705BC" w:rsidRPr="008877E5">
        <w:rPr>
          <w:rFonts w:ascii="Times New Roman" w:hAnsi="Times New Roman" w:cs="Times New Roman"/>
          <w:b/>
        </w:rPr>
        <w:t>Upit županijama, gradovima i općinama povodom novog Zakona o sprječavanju sukoba</w:t>
      </w:r>
      <w:r w:rsidR="008877E5">
        <w:rPr>
          <w:rFonts w:ascii="Times New Roman" w:hAnsi="Times New Roman" w:cs="Times New Roman"/>
          <w:b/>
        </w:rPr>
        <w:t xml:space="preserve"> </w:t>
      </w:r>
      <w:r w:rsidR="009705BC" w:rsidRPr="008877E5">
        <w:rPr>
          <w:rFonts w:ascii="Times New Roman" w:hAnsi="Times New Roman" w:cs="Times New Roman"/>
          <w:b/>
        </w:rPr>
        <w:t>interesa</w:t>
      </w:r>
    </w:p>
    <w:p w14:paraId="5DAB2863" w14:textId="56FA9D5E" w:rsidR="00E928A4" w:rsidRPr="008877E5" w:rsidRDefault="00E928A4" w:rsidP="00E928A4">
      <w:pPr>
        <w:pStyle w:val="Odlomakpopisa"/>
        <w:numPr>
          <w:ilvl w:val="0"/>
          <w:numId w:val="10"/>
        </w:numPr>
        <w:ind w:firstLine="273"/>
        <w:jc w:val="both"/>
        <w:rPr>
          <w:rFonts w:ascii="Times New Roman" w:hAnsi="Times New Roman" w:cs="Times New Roman"/>
          <w:bCs/>
        </w:rPr>
      </w:pPr>
      <w:r w:rsidRPr="008877E5">
        <w:rPr>
          <w:rFonts w:ascii="Times New Roman" w:hAnsi="Times New Roman" w:cs="Times New Roman"/>
          <w:bCs/>
        </w:rPr>
        <w:t xml:space="preserve"> </w:t>
      </w:r>
      <w:r w:rsidR="009705BC" w:rsidRPr="008877E5">
        <w:rPr>
          <w:rFonts w:ascii="Times New Roman" w:hAnsi="Times New Roman" w:cs="Times New Roman"/>
          <w:bCs/>
        </w:rPr>
        <w:t xml:space="preserve">podatci, </w:t>
      </w:r>
      <w:r w:rsidRPr="008877E5">
        <w:rPr>
          <w:rFonts w:ascii="Times New Roman" w:hAnsi="Times New Roman" w:cs="Times New Roman"/>
          <w:bCs/>
        </w:rPr>
        <w:t>dostavlja</w:t>
      </w:r>
      <w:r w:rsidR="009705BC" w:rsidRPr="008877E5">
        <w:rPr>
          <w:rFonts w:ascii="Times New Roman" w:hAnsi="Times New Roman" w:cs="Times New Roman"/>
          <w:bCs/>
        </w:rPr>
        <w:t>ju</w:t>
      </w:r>
      <w:r w:rsidRPr="008877E5">
        <w:rPr>
          <w:rFonts w:ascii="Times New Roman" w:hAnsi="Times New Roman" w:cs="Times New Roman"/>
          <w:bCs/>
        </w:rPr>
        <w:t xml:space="preserve"> se</w:t>
      </w:r>
    </w:p>
    <w:p w14:paraId="4C78EEB0" w14:textId="77777777" w:rsidR="00482041" w:rsidRPr="008877E5" w:rsidRDefault="00482041" w:rsidP="00FC75E3">
      <w:pPr>
        <w:ind w:left="426" w:hanging="426"/>
        <w:jc w:val="both"/>
      </w:pPr>
    </w:p>
    <w:p w14:paraId="3035AF35" w14:textId="77777777" w:rsidR="00482041" w:rsidRPr="008877E5" w:rsidRDefault="00482041" w:rsidP="00482041">
      <w:pPr>
        <w:pStyle w:val="Odlomakpopisa"/>
        <w:ind w:left="426"/>
        <w:jc w:val="both"/>
        <w:rPr>
          <w:rFonts w:ascii="Times New Roman" w:hAnsi="Times New Roman" w:cs="Times New Roman"/>
        </w:rPr>
      </w:pPr>
    </w:p>
    <w:p w14:paraId="1278EEA8" w14:textId="671876A1" w:rsidR="00482041" w:rsidRPr="008877E5" w:rsidRDefault="00EF447B" w:rsidP="009705BC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Temeljem Vašeg Upita od 20. prosinca 2021. godine u nastavku dostavljamo</w:t>
      </w:r>
      <w:r w:rsidR="008877E5" w:rsidRPr="008877E5">
        <w:rPr>
          <w:rFonts w:ascii="Times New Roman" w:hAnsi="Times New Roman" w:cs="Times New Roman"/>
        </w:rPr>
        <w:t xml:space="preserve"> tražene</w:t>
      </w:r>
      <w:r w:rsidRPr="008877E5">
        <w:rPr>
          <w:rFonts w:ascii="Times New Roman" w:hAnsi="Times New Roman" w:cs="Times New Roman"/>
        </w:rPr>
        <w:t xml:space="preserve"> podatke</w:t>
      </w:r>
      <w:r w:rsidR="008877E5" w:rsidRPr="008877E5">
        <w:rPr>
          <w:rFonts w:ascii="Times New Roman" w:hAnsi="Times New Roman" w:cs="Times New Roman"/>
        </w:rPr>
        <w:t>:</w:t>
      </w:r>
    </w:p>
    <w:p w14:paraId="7283829E" w14:textId="77777777" w:rsidR="00482041" w:rsidRPr="008877E5" w:rsidRDefault="00482041" w:rsidP="00482041">
      <w:pPr>
        <w:pStyle w:val="Odlomakpopisa"/>
        <w:ind w:left="426"/>
        <w:jc w:val="both"/>
        <w:rPr>
          <w:rFonts w:ascii="Times New Roman" w:hAnsi="Times New Roman" w:cs="Times New Roman"/>
        </w:rPr>
      </w:pPr>
    </w:p>
    <w:p w14:paraId="1DA59941" w14:textId="44685B4D" w:rsidR="00085F69" w:rsidRPr="008877E5" w:rsidRDefault="00085F69" w:rsidP="00FC75E3">
      <w:pPr>
        <w:pStyle w:val="Odlomakpopis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Trgovačka društva u većinskom vlasništvu Grada Garešnice:</w:t>
      </w:r>
    </w:p>
    <w:p w14:paraId="72F51963" w14:textId="77777777" w:rsidR="00FC75E3" w:rsidRPr="008877E5" w:rsidRDefault="00FC75E3" w:rsidP="00FC75E3">
      <w:pPr>
        <w:pStyle w:val="Odlomakpopisa"/>
        <w:ind w:left="1095"/>
        <w:jc w:val="both"/>
        <w:rPr>
          <w:rFonts w:ascii="Times New Roman" w:hAnsi="Times New Roman" w:cs="Times New Roman"/>
        </w:rPr>
      </w:pPr>
    </w:p>
    <w:p w14:paraId="02DB65E3" w14:textId="3F406F94" w:rsidR="00085F69" w:rsidRPr="008877E5" w:rsidRDefault="002176FB" w:rsidP="00085F6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SAJAM ULJANIK d.o.o. Uljanik bb, OIB 19142832023</w:t>
      </w:r>
    </w:p>
    <w:p w14:paraId="26055FC7" w14:textId="7F5BDE74" w:rsidR="002176FB" w:rsidRPr="008877E5" w:rsidRDefault="002176FB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hyperlink r:id="rId6" w:history="1">
        <w:r w:rsidRPr="008877E5">
          <w:rPr>
            <w:rStyle w:val="Hiperveza"/>
            <w:rFonts w:ascii="Times New Roman" w:hAnsi="Times New Roman" w:cs="Times New Roman"/>
          </w:rPr>
          <w:t>josip.vacek@gmail.com</w:t>
        </w:r>
      </w:hyperlink>
    </w:p>
    <w:p w14:paraId="1EE59BD3" w14:textId="627DC727" w:rsidR="002176FB" w:rsidRPr="008877E5" w:rsidRDefault="002176FB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udio Grada Garešnice: 100%</w:t>
      </w:r>
    </w:p>
    <w:p w14:paraId="7BB75B52" w14:textId="4D15ACC1" w:rsidR="00085F69" w:rsidRPr="008877E5" w:rsidRDefault="002176FB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direktor: Josip Vacek, OIB 48337904970, imenovan</w:t>
      </w:r>
      <w:r w:rsidR="00661543" w:rsidRPr="008877E5">
        <w:rPr>
          <w:rFonts w:ascii="Times New Roman" w:hAnsi="Times New Roman" w:cs="Times New Roman"/>
        </w:rPr>
        <w:t xml:space="preserve"> sa danom</w:t>
      </w:r>
      <w:r w:rsidRPr="008877E5">
        <w:rPr>
          <w:rFonts w:ascii="Times New Roman" w:hAnsi="Times New Roman" w:cs="Times New Roman"/>
        </w:rPr>
        <w:t xml:space="preserve"> 25.02.2020. godine</w:t>
      </w:r>
      <w:r w:rsidR="003D139D" w:rsidRPr="008877E5">
        <w:rPr>
          <w:rFonts w:ascii="Times New Roman" w:hAnsi="Times New Roman" w:cs="Times New Roman"/>
        </w:rPr>
        <w:t xml:space="preserve"> </w:t>
      </w:r>
      <w:r w:rsidR="00482041" w:rsidRPr="008877E5">
        <w:rPr>
          <w:rFonts w:ascii="Times New Roman" w:hAnsi="Times New Roman" w:cs="Times New Roman"/>
        </w:rPr>
        <w:t>na neodređeno razdoblje</w:t>
      </w:r>
    </w:p>
    <w:p w14:paraId="17C8B7C5" w14:textId="0A3EAF53" w:rsidR="00085F69" w:rsidRPr="008877E5" w:rsidRDefault="00085F69" w:rsidP="00085F69">
      <w:pPr>
        <w:jc w:val="both"/>
        <w:rPr>
          <w:rFonts w:ascii="Times New Roman" w:hAnsi="Times New Roman" w:cs="Times New Roman"/>
        </w:rPr>
      </w:pPr>
    </w:p>
    <w:p w14:paraId="21D8C3D1" w14:textId="6C8152A1" w:rsidR="00085F69" w:rsidRPr="008877E5" w:rsidRDefault="003D139D" w:rsidP="003D139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KOMUNALAC d.o.o. Garešnica, Mate Lovraka 30, OIB 27917254847</w:t>
      </w:r>
    </w:p>
    <w:p w14:paraId="384BDFC0" w14:textId="41463219" w:rsidR="003D139D" w:rsidRPr="008877E5" w:rsidRDefault="003D139D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hyperlink r:id="rId7" w:history="1">
        <w:r w:rsidR="00661543" w:rsidRPr="008877E5">
          <w:rPr>
            <w:rStyle w:val="Hiperveza"/>
            <w:rFonts w:ascii="Times New Roman" w:hAnsi="Times New Roman" w:cs="Times New Roman"/>
          </w:rPr>
          <w:t>info@komunalac-garesnica.hr</w:t>
        </w:r>
      </w:hyperlink>
    </w:p>
    <w:p w14:paraId="3B3AB234" w14:textId="59FB979D" w:rsidR="00661543" w:rsidRPr="008877E5" w:rsidRDefault="00661543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udio Grada Garešnice: 62,70%</w:t>
      </w:r>
    </w:p>
    <w:p w14:paraId="0DAEBA11" w14:textId="0602DBE7" w:rsidR="00661543" w:rsidRPr="008877E5" w:rsidRDefault="00661543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direktor: Dražen Bengez, OIB 45451207008, imenovan  sa danom 01.10.2020. godine na razdoblje od 5 godina</w:t>
      </w:r>
    </w:p>
    <w:p w14:paraId="679A8622" w14:textId="77777777" w:rsidR="00661543" w:rsidRPr="008877E5" w:rsidRDefault="00661543" w:rsidP="003D139D">
      <w:pPr>
        <w:pStyle w:val="Odlomakpopisa"/>
        <w:jc w:val="both"/>
        <w:rPr>
          <w:rFonts w:ascii="Times New Roman" w:hAnsi="Times New Roman" w:cs="Times New Roman"/>
        </w:rPr>
      </w:pPr>
    </w:p>
    <w:p w14:paraId="1F589B0B" w14:textId="1FBC57C1" w:rsidR="00085F69" w:rsidRPr="008877E5" w:rsidRDefault="00661543" w:rsidP="0066154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VODA GAREŠNICA d.o.o. Garešnica, Mate Lovraka 30</w:t>
      </w:r>
      <w:r w:rsidR="00EB24C2" w:rsidRPr="008877E5">
        <w:rPr>
          <w:rFonts w:ascii="Times New Roman" w:hAnsi="Times New Roman" w:cs="Times New Roman"/>
        </w:rPr>
        <w:t>, OIB 28215207993</w:t>
      </w:r>
    </w:p>
    <w:p w14:paraId="3E9405E1" w14:textId="264A109F" w:rsidR="00661543" w:rsidRPr="008877E5" w:rsidRDefault="00661543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hyperlink r:id="rId8" w:history="1">
        <w:r w:rsidRPr="008877E5">
          <w:rPr>
            <w:rStyle w:val="Hiperveza"/>
            <w:rFonts w:ascii="Times New Roman" w:hAnsi="Times New Roman" w:cs="Times New Roman"/>
          </w:rPr>
          <w:t>info@komunalac-garesnica.hr</w:t>
        </w:r>
      </w:hyperlink>
    </w:p>
    <w:p w14:paraId="4FB24E59" w14:textId="19E700ED" w:rsidR="00661543" w:rsidRPr="008877E5" w:rsidRDefault="00661543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udio Grada Garešnice: 62,70%</w:t>
      </w:r>
    </w:p>
    <w:p w14:paraId="06747C5C" w14:textId="67ADDA5E" w:rsidR="00661543" w:rsidRPr="008877E5" w:rsidRDefault="00661543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direktor: Dražen Bengez, OIB 45451207008, imenovan  sa danom </w:t>
      </w:r>
      <w:r w:rsidR="009B4F1B" w:rsidRPr="008877E5">
        <w:rPr>
          <w:rFonts w:ascii="Times New Roman" w:hAnsi="Times New Roman" w:cs="Times New Roman"/>
        </w:rPr>
        <w:t>11.3.2019</w:t>
      </w:r>
      <w:r w:rsidRPr="008877E5">
        <w:rPr>
          <w:rFonts w:ascii="Times New Roman" w:hAnsi="Times New Roman" w:cs="Times New Roman"/>
        </w:rPr>
        <w:t>. godine na razdoblje od 5 godina</w:t>
      </w:r>
    </w:p>
    <w:p w14:paraId="4804C1DC" w14:textId="3DD38899" w:rsidR="00085F69" w:rsidRPr="008877E5" w:rsidRDefault="00085F69" w:rsidP="00085F69">
      <w:pPr>
        <w:jc w:val="both"/>
        <w:rPr>
          <w:rFonts w:ascii="Times New Roman" w:hAnsi="Times New Roman" w:cs="Times New Roman"/>
          <w:b/>
          <w:bCs/>
        </w:rPr>
      </w:pPr>
    </w:p>
    <w:p w14:paraId="1F303DCC" w14:textId="403DE736" w:rsidR="009B4F1B" w:rsidRPr="008877E5" w:rsidRDefault="00085F69" w:rsidP="00085F69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2.)</w:t>
      </w:r>
      <w:r w:rsidRPr="008877E5">
        <w:rPr>
          <w:rFonts w:ascii="Times New Roman" w:hAnsi="Times New Roman" w:cs="Times New Roman"/>
          <w:b/>
          <w:bCs/>
        </w:rPr>
        <w:t>  </w:t>
      </w:r>
      <w:r w:rsidR="009B4F1B" w:rsidRPr="008877E5">
        <w:rPr>
          <w:rFonts w:ascii="Times New Roman" w:hAnsi="Times New Roman" w:cs="Times New Roman"/>
        </w:rPr>
        <w:t>Trgovačka društva u kojima Grad Garešnica ima udio vlasništva 50% ili manje, a u istom društvu zajedno sa drugim općinama imaju  većinski vlasnički udio:</w:t>
      </w:r>
    </w:p>
    <w:p w14:paraId="481102B5" w14:textId="4FA1B611" w:rsidR="009B4F1B" w:rsidRPr="008877E5" w:rsidRDefault="009B4F1B" w:rsidP="00085F69">
      <w:pPr>
        <w:jc w:val="both"/>
        <w:rPr>
          <w:rFonts w:ascii="Times New Roman" w:hAnsi="Times New Roman" w:cs="Times New Roman"/>
        </w:rPr>
      </w:pPr>
    </w:p>
    <w:p w14:paraId="09D27BA0" w14:textId="4BCD0E22" w:rsidR="009B4F1B" w:rsidRPr="008877E5" w:rsidRDefault="009B4F1B" w:rsidP="009B4F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KRUGOVAL 93,1 MHZ GAREŠNICA d.o.o., </w:t>
      </w:r>
      <w:r w:rsidR="00A2723A" w:rsidRPr="008877E5">
        <w:rPr>
          <w:rFonts w:ascii="Times New Roman" w:hAnsi="Times New Roman" w:cs="Times New Roman"/>
        </w:rPr>
        <w:t>Vladimira Nazora 25, OIB 21271747339</w:t>
      </w:r>
    </w:p>
    <w:p w14:paraId="14A41156" w14:textId="62B164DF" w:rsidR="00A2723A" w:rsidRPr="008877E5" w:rsidRDefault="00A2723A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hyperlink r:id="rId9" w:history="1">
        <w:r w:rsidRPr="008877E5">
          <w:rPr>
            <w:rStyle w:val="Hiperveza"/>
            <w:rFonts w:ascii="Times New Roman" w:hAnsi="Times New Roman" w:cs="Times New Roman"/>
          </w:rPr>
          <w:t>direktor@garesnica.net</w:t>
        </w:r>
      </w:hyperlink>
    </w:p>
    <w:p w14:paraId="27FF7BA1" w14:textId="05E2CC48" w:rsidR="00A2723A" w:rsidRPr="008877E5" w:rsidRDefault="00EB24C2" w:rsidP="00EB24C2">
      <w:pPr>
        <w:ind w:left="720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-     </w:t>
      </w:r>
      <w:r w:rsidR="00A2723A" w:rsidRPr="008877E5">
        <w:rPr>
          <w:rFonts w:ascii="Times New Roman" w:hAnsi="Times New Roman" w:cs="Times New Roman"/>
        </w:rPr>
        <w:t xml:space="preserve">Udjeli: </w:t>
      </w:r>
      <w:r w:rsidR="001C5F39" w:rsidRPr="008877E5">
        <w:rPr>
          <w:rFonts w:ascii="Times New Roman" w:hAnsi="Times New Roman" w:cs="Times New Roman"/>
        </w:rPr>
        <w:t>ukupno 100%</w:t>
      </w:r>
    </w:p>
    <w:p w14:paraId="4A076EA0" w14:textId="514F6C15" w:rsidR="00A2723A" w:rsidRPr="008877E5" w:rsidRDefault="00A2723A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Grad Garešnica</w:t>
      </w:r>
      <w:r w:rsidR="001C5F39" w:rsidRPr="008877E5">
        <w:rPr>
          <w:rFonts w:ascii="Times New Roman" w:hAnsi="Times New Roman" w:cs="Times New Roman"/>
        </w:rPr>
        <w:t>:</w:t>
      </w:r>
      <w:r w:rsidRPr="008877E5">
        <w:rPr>
          <w:rFonts w:ascii="Times New Roman" w:hAnsi="Times New Roman" w:cs="Times New Roman"/>
        </w:rPr>
        <w:t xml:space="preserve"> 25%</w:t>
      </w:r>
    </w:p>
    <w:p w14:paraId="49217E53" w14:textId="6EF253AB" w:rsidR="00A2723A" w:rsidRPr="008877E5" w:rsidRDefault="00A2723A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Dječji vrtić Maslačak Garešnica</w:t>
      </w:r>
      <w:r w:rsidR="001C5F39" w:rsidRPr="008877E5">
        <w:rPr>
          <w:rFonts w:ascii="Times New Roman" w:hAnsi="Times New Roman" w:cs="Times New Roman"/>
        </w:rPr>
        <w:t>:</w:t>
      </w:r>
      <w:r w:rsidRPr="008877E5">
        <w:rPr>
          <w:rFonts w:ascii="Times New Roman" w:hAnsi="Times New Roman" w:cs="Times New Roman"/>
        </w:rPr>
        <w:t xml:space="preserve"> 19% (proračunski korisnik Grada Garešnice)</w:t>
      </w:r>
    </w:p>
    <w:p w14:paraId="2222B604" w14:textId="214C70DB" w:rsidR="00A2723A" w:rsidRPr="008877E5" w:rsidRDefault="00A2723A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lastRenderedPageBreak/>
        <w:t>Hrvatska knjižnica i čitaonica „Đuro Sudeta“ Garešnica</w:t>
      </w:r>
      <w:r w:rsidR="001C5F39" w:rsidRPr="008877E5">
        <w:rPr>
          <w:rFonts w:ascii="Times New Roman" w:hAnsi="Times New Roman" w:cs="Times New Roman"/>
        </w:rPr>
        <w:t>:</w:t>
      </w:r>
      <w:r w:rsidRPr="008877E5">
        <w:rPr>
          <w:rFonts w:ascii="Times New Roman" w:hAnsi="Times New Roman" w:cs="Times New Roman"/>
        </w:rPr>
        <w:t xml:space="preserve"> 19% (proračunski        korisnik Grada Garešnice</w:t>
      </w:r>
    </w:p>
    <w:p w14:paraId="0C923650" w14:textId="64962302" w:rsidR="001C5F39" w:rsidRPr="008877E5" w:rsidRDefault="001C5F39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Općina Hercegovac: 15,5%</w:t>
      </w:r>
    </w:p>
    <w:p w14:paraId="6EC9DEFD" w14:textId="02B5C176" w:rsidR="001C5F39" w:rsidRPr="008877E5" w:rsidRDefault="001C5F39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Općina Berek: 12,5%</w:t>
      </w:r>
    </w:p>
    <w:p w14:paraId="11CB8BA2" w14:textId="4F38FC3A" w:rsidR="001C5F39" w:rsidRPr="008877E5" w:rsidRDefault="001C5F39" w:rsidP="00EB24C2">
      <w:pPr>
        <w:pStyle w:val="Odlomakpopisa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Općina Velika Trnovitica: 9%</w:t>
      </w:r>
    </w:p>
    <w:p w14:paraId="068319D1" w14:textId="75E56B90" w:rsidR="009B4F1B" w:rsidRPr="008877E5" w:rsidRDefault="001C5F39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direktor: Helena-Jelica Kramarić, OIB 97872287006, imenovana sa danom 08.05.2020. godine</w:t>
      </w:r>
      <w:r w:rsidR="00EB24C2" w:rsidRPr="008877E5">
        <w:rPr>
          <w:rFonts w:ascii="Times New Roman" w:hAnsi="Times New Roman" w:cs="Times New Roman"/>
        </w:rPr>
        <w:t xml:space="preserve"> na razdoblje od 4 godine</w:t>
      </w:r>
    </w:p>
    <w:p w14:paraId="12F353CC" w14:textId="77777777" w:rsidR="009B4F1B" w:rsidRPr="008877E5" w:rsidRDefault="009B4F1B" w:rsidP="00085F69">
      <w:pPr>
        <w:jc w:val="both"/>
        <w:rPr>
          <w:rFonts w:ascii="Times New Roman" w:hAnsi="Times New Roman" w:cs="Times New Roman"/>
        </w:rPr>
      </w:pPr>
    </w:p>
    <w:p w14:paraId="1E466640" w14:textId="5147F4DE" w:rsidR="00085F69" w:rsidRPr="008877E5" w:rsidRDefault="00085F69" w:rsidP="00FC75E3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3.)   </w:t>
      </w:r>
      <w:r w:rsidR="00FC75E3" w:rsidRPr="008877E5">
        <w:rPr>
          <w:rFonts w:ascii="Times New Roman" w:hAnsi="Times New Roman" w:cs="Times New Roman"/>
        </w:rPr>
        <w:t>Trgovačka društva u većinskom vlasništvu Grada Garešnice koja imaju u svom većinskom vlasništvu drugo trgovačko društvo („većinsko društvo kći“):</w:t>
      </w:r>
    </w:p>
    <w:p w14:paraId="3044F4F9" w14:textId="6076AEE6" w:rsidR="00EB24C2" w:rsidRPr="008877E5" w:rsidRDefault="00EB24C2" w:rsidP="00085F69">
      <w:pPr>
        <w:jc w:val="both"/>
        <w:rPr>
          <w:rFonts w:ascii="Times New Roman" w:hAnsi="Times New Roman" w:cs="Times New Roman"/>
        </w:rPr>
      </w:pPr>
    </w:p>
    <w:p w14:paraId="674022E4" w14:textId="77033263" w:rsidR="00EB24C2" w:rsidRPr="008877E5" w:rsidRDefault="00EB24C2" w:rsidP="00EB24C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PLIN d.o.o. Garešnica, Mate Lovraka 30</w:t>
      </w:r>
    </w:p>
    <w:p w14:paraId="2287803D" w14:textId="77777777" w:rsidR="00EB24C2" w:rsidRPr="008877E5" w:rsidRDefault="00EB24C2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hyperlink r:id="rId10" w:history="1">
        <w:r w:rsidRPr="008877E5">
          <w:rPr>
            <w:rStyle w:val="Hiperveza"/>
            <w:rFonts w:ascii="Times New Roman" w:hAnsi="Times New Roman" w:cs="Times New Roman"/>
          </w:rPr>
          <w:t>info@komunalac-garesnica.hr</w:t>
        </w:r>
      </w:hyperlink>
    </w:p>
    <w:p w14:paraId="434F5DDB" w14:textId="35BF0C54" w:rsidR="00EB24C2" w:rsidRPr="008877E5" w:rsidRDefault="00EB24C2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udio</w:t>
      </w:r>
      <w:r w:rsidR="00DE71BA" w:rsidRPr="008877E5">
        <w:rPr>
          <w:rFonts w:ascii="Times New Roman" w:hAnsi="Times New Roman" w:cs="Times New Roman"/>
        </w:rPr>
        <w:t>: 100%  KOMUNALAC d.o.o. Garešnica, OIB 27917254847</w:t>
      </w:r>
    </w:p>
    <w:p w14:paraId="56D06F27" w14:textId="0A0267E8" w:rsidR="00EB24C2" w:rsidRPr="008877E5" w:rsidRDefault="00EB24C2" w:rsidP="00EB24C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direktor: </w:t>
      </w:r>
      <w:r w:rsidR="00DE71BA" w:rsidRPr="008877E5">
        <w:rPr>
          <w:rFonts w:ascii="Times New Roman" w:hAnsi="Times New Roman" w:cs="Times New Roman"/>
        </w:rPr>
        <w:t>Mario Klasić, OIB 07078041448</w:t>
      </w:r>
      <w:r w:rsidR="00736AA7" w:rsidRPr="008877E5">
        <w:rPr>
          <w:rFonts w:ascii="Times New Roman" w:hAnsi="Times New Roman" w:cs="Times New Roman"/>
        </w:rPr>
        <w:t>, imenovan Odlukom od 12.2.2019. godine na razdoblje od 5 godina</w:t>
      </w:r>
    </w:p>
    <w:p w14:paraId="4420A178" w14:textId="77777777" w:rsidR="00EB24C2" w:rsidRPr="008877E5" w:rsidRDefault="00EB24C2" w:rsidP="00085F69">
      <w:pPr>
        <w:jc w:val="both"/>
        <w:rPr>
          <w:rFonts w:ascii="Times New Roman" w:hAnsi="Times New Roman" w:cs="Times New Roman"/>
        </w:rPr>
      </w:pPr>
    </w:p>
    <w:p w14:paraId="0DCD6AA3" w14:textId="77777777" w:rsidR="00085F69" w:rsidRPr="008877E5" w:rsidRDefault="00085F69" w:rsidP="00085F69">
      <w:pPr>
        <w:jc w:val="both"/>
        <w:rPr>
          <w:rFonts w:ascii="Times New Roman" w:hAnsi="Times New Roman" w:cs="Times New Roman"/>
        </w:rPr>
      </w:pPr>
    </w:p>
    <w:p w14:paraId="15FEF712" w14:textId="0957405B" w:rsidR="00085F69" w:rsidRPr="008877E5" w:rsidRDefault="00085F69" w:rsidP="00085F69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4.)  </w:t>
      </w:r>
      <w:r w:rsidR="00DA11A3" w:rsidRPr="008877E5">
        <w:rPr>
          <w:rFonts w:ascii="Times New Roman" w:hAnsi="Times New Roman" w:cs="Times New Roman"/>
        </w:rPr>
        <w:t>Ne</w:t>
      </w:r>
      <w:r w:rsidR="00E308D1" w:rsidRPr="008877E5">
        <w:rPr>
          <w:rFonts w:ascii="Times New Roman" w:hAnsi="Times New Roman" w:cs="Times New Roman"/>
        </w:rPr>
        <w:t>ma</w:t>
      </w:r>
      <w:r w:rsidRPr="008877E5">
        <w:rPr>
          <w:rFonts w:ascii="Times New Roman" w:hAnsi="Times New Roman" w:cs="Times New Roman"/>
        </w:rPr>
        <w:t xml:space="preserve"> trgovačk</w:t>
      </w:r>
      <w:r w:rsidR="00DA11A3" w:rsidRPr="008877E5">
        <w:rPr>
          <w:rFonts w:ascii="Times New Roman" w:hAnsi="Times New Roman" w:cs="Times New Roman"/>
        </w:rPr>
        <w:t>ih</w:t>
      </w:r>
      <w:r w:rsidRPr="008877E5">
        <w:rPr>
          <w:rFonts w:ascii="Times New Roman" w:hAnsi="Times New Roman" w:cs="Times New Roman"/>
        </w:rPr>
        <w:t xml:space="preserve"> društ</w:t>
      </w:r>
      <w:r w:rsidR="00DA11A3" w:rsidRPr="008877E5">
        <w:rPr>
          <w:rFonts w:ascii="Times New Roman" w:hAnsi="Times New Roman" w:cs="Times New Roman"/>
        </w:rPr>
        <w:t>a</w:t>
      </w:r>
      <w:r w:rsidRPr="008877E5">
        <w:rPr>
          <w:rFonts w:ascii="Times New Roman" w:hAnsi="Times New Roman" w:cs="Times New Roman"/>
        </w:rPr>
        <w:t xml:space="preserve">va u većinskom vlasništvu </w:t>
      </w:r>
      <w:r w:rsidR="00E308D1" w:rsidRPr="008877E5">
        <w:rPr>
          <w:rFonts w:ascii="Times New Roman" w:hAnsi="Times New Roman" w:cs="Times New Roman"/>
        </w:rPr>
        <w:t xml:space="preserve">Grada Garešnice koja </w:t>
      </w:r>
      <w:r w:rsidRPr="008877E5">
        <w:rPr>
          <w:rFonts w:ascii="Times New Roman" w:hAnsi="Times New Roman" w:cs="Times New Roman"/>
        </w:rPr>
        <w:t>imaju u svom vlasništvu 50 % ili manje udjela u nekom trgovačkom društvu („manjinsko društvo kći“), a u istom trgovačkom društvu zajedno s drugim trgovačkim društvom koje je u većinskom vlasništvu županije / grada / općine ili više takvih trgovačkih društava ima zajednički većinski vlasnički udio</w:t>
      </w:r>
    </w:p>
    <w:p w14:paraId="472FC064" w14:textId="77777777" w:rsidR="00E308D1" w:rsidRPr="008877E5" w:rsidRDefault="00E308D1" w:rsidP="00085F69">
      <w:pPr>
        <w:jc w:val="both"/>
        <w:rPr>
          <w:rFonts w:ascii="Times New Roman" w:hAnsi="Times New Roman" w:cs="Times New Roman"/>
          <w:b/>
          <w:bCs/>
        </w:rPr>
      </w:pPr>
    </w:p>
    <w:p w14:paraId="5C8B165F" w14:textId="31BEA572" w:rsidR="00085F69" w:rsidRPr="008877E5" w:rsidRDefault="00085F69" w:rsidP="00E308D1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5.)   </w:t>
      </w:r>
      <w:r w:rsidR="00E308D1" w:rsidRPr="008877E5">
        <w:rPr>
          <w:rFonts w:ascii="Times New Roman" w:hAnsi="Times New Roman" w:cs="Times New Roman"/>
        </w:rPr>
        <w:t>Grad Garešnica nije</w:t>
      </w:r>
      <w:r w:rsidRPr="008877E5">
        <w:rPr>
          <w:rFonts w:ascii="Times New Roman" w:hAnsi="Times New Roman" w:cs="Times New Roman"/>
        </w:rPr>
        <w:t xml:space="preserve"> osnivač zaklade</w:t>
      </w:r>
      <w:r w:rsidR="00E308D1" w:rsidRPr="008877E5">
        <w:rPr>
          <w:rFonts w:ascii="Times New Roman" w:hAnsi="Times New Roman" w:cs="Times New Roman"/>
        </w:rPr>
        <w:t>.</w:t>
      </w:r>
    </w:p>
    <w:p w14:paraId="5EE62270" w14:textId="77777777" w:rsidR="00085F69" w:rsidRPr="008877E5" w:rsidRDefault="00085F69" w:rsidP="00085F69">
      <w:pPr>
        <w:jc w:val="both"/>
        <w:rPr>
          <w:rFonts w:ascii="Times New Roman" w:hAnsi="Times New Roman" w:cs="Times New Roman"/>
        </w:rPr>
      </w:pPr>
    </w:p>
    <w:p w14:paraId="3DC3FA0E" w14:textId="33AD6815" w:rsidR="00085F69" w:rsidRPr="008877E5" w:rsidRDefault="00085F69" w:rsidP="00085F69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6.)   </w:t>
      </w:r>
      <w:r w:rsidR="00E308D1" w:rsidRPr="008877E5">
        <w:rPr>
          <w:rFonts w:ascii="Times New Roman" w:hAnsi="Times New Roman" w:cs="Times New Roman"/>
        </w:rPr>
        <w:t>Grad Garešnica</w:t>
      </w:r>
      <w:r w:rsidRPr="008877E5">
        <w:rPr>
          <w:rFonts w:ascii="Times New Roman" w:hAnsi="Times New Roman" w:cs="Times New Roman"/>
        </w:rPr>
        <w:t xml:space="preserve"> osnivač</w:t>
      </w:r>
      <w:r w:rsidR="00571D80" w:rsidRPr="008877E5">
        <w:rPr>
          <w:rFonts w:ascii="Times New Roman" w:hAnsi="Times New Roman" w:cs="Times New Roman"/>
        </w:rPr>
        <w:t xml:space="preserve"> je</w:t>
      </w:r>
      <w:r w:rsidRPr="008877E5">
        <w:rPr>
          <w:rFonts w:ascii="Times New Roman" w:hAnsi="Times New Roman" w:cs="Times New Roman"/>
        </w:rPr>
        <w:t xml:space="preserve"> lokalne razvojne agencije</w:t>
      </w:r>
      <w:r w:rsidR="00571D80" w:rsidRPr="008877E5">
        <w:rPr>
          <w:rFonts w:ascii="Times New Roman" w:hAnsi="Times New Roman" w:cs="Times New Roman"/>
        </w:rPr>
        <w:t xml:space="preserve"> i to:</w:t>
      </w:r>
    </w:p>
    <w:p w14:paraId="62BE46B2" w14:textId="38AB0AD5" w:rsidR="00571D80" w:rsidRPr="008877E5" w:rsidRDefault="00571D80" w:rsidP="00085F69">
      <w:pPr>
        <w:jc w:val="both"/>
        <w:rPr>
          <w:rFonts w:ascii="Times New Roman" w:hAnsi="Times New Roman" w:cs="Times New Roman"/>
        </w:rPr>
      </w:pPr>
    </w:p>
    <w:p w14:paraId="14CB6400" w14:textId="454CB700" w:rsidR="00571D80" w:rsidRPr="008877E5" w:rsidRDefault="00571D80" w:rsidP="00571D80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LOKALNA RAZVOJNA AGENCIJA-PODUZETNIČKI CENTAR GAREŠNICA d.o.o., Garešnica, Trg hrvatskih branitelja 10, OIB 86243298633</w:t>
      </w:r>
    </w:p>
    <w:p w14:paraId="02BA0061" w14:textId="28560F8F" w:rsidR="008877E5" w:rsidRPr="008877E5" w:rsidRDefault="00571D80" w:rsidP="008877E5">
      <w:pPr>
        <w:pStyle w:val="Odlomakpopisa"/>
        <w:ind w:left="900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email: </w:t>
      </w:r>
      <w:r w:rsidRPr="008877E5">
        <w:rPr>
          <w:rStyle w:val="Hiperveza"/>
          <w:rFonts w:ascii="Times New Roman" w:hAnsi="Times New Roman" w:cs="Times New Roman"/>
        </w:rPr>
        <w:t>info@pc-garesnica.hr</w:t>
      </w:r>
    </w:p>
    <w:p w14:paraId="592D93DF" w14:textId="27C49CD4" w:rsidR="00571D80" w:rsidRPr="008877E5" w:rsidRDefault="00571D80" w:rsidP="00571D80">
      <w:pPr>
        <w:pStyle w:val="Odlomakpopisa"/>
        <w:ind w:left="900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osnivači/članovi: Grad Garešnica – jedini član</w:t>
      </w:r>
    </w:p>
    <w:p w14:paraId="32AB219D" w14:textId="2198221C" w:rsidR="00571D80" w:rsidRPr="008877E5" w:rsidRDefault="00571D80" w:rsidP="00571D80">
      <w:pPr>
        <w:pStyle w:val="Odlomakpopisa"/>
        <w:ind w:left="900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direktor: Tatjana Purkić, OIB 48844344109</w:t>
      </w:r>
      <w:r w:rsidR="00482041" w:rsidRPr="008877E5">
        <w:rPr>
          <w:rFonts w:ascii="Times New Roman" w:hAnsi="Times New Roman" w:cs="Times New Roman"/>
        </w:rPr>
        <w:t>, imenovana sa danom 18.6.2021 godine na neodređeno razdoblje</w:t>
      </w:r>
    </w:p>
    <w:p w14:paraId="10270DE5" w14:textId="77777777" w:rsidR="00571D80" w:rsidRPr="008877E5" w:rsidRDefault="00571D80" w:rsidP="00571D80">
      <w:pPr>
        <w:pStyle w:val="Odlomakpopisa"/>
        <w:ind w:left="900"/>
        <w:jc w:val="both"/>
        <w:rPr>
          <w:rFonts w:ascii="Times New Roman" w:hAnsi="Times New Roman" w:cs="Times New Roman"/>
        </w:rPr>
      </w:pPr>
    </w:p>
    <w:p w14:paraId="0ED34213" w14:textId="7ED8566F" w:rsidR="00085F69" w:rsidRPr="008877E5" w:rsidRDefault="00482041" w:rsidP="00085F69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 </w:t>
      </w:r>
    </w:p>
    <w:p w14:paraId="20122C65" w14:textId="3899C99D" w:rsidR="00085F69" w:rsidRPr="008877E5" w:rsidRDefault="00085F69" w:rsidP="00482041">
      <w:pPr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7.)  </w:t>
      </w:r>
      <w:r w:rsidR="00482041" w:rsidRPr="008877E5">
        <w:rPr>
          <w:rFonts w:ascii="Times New Roman" w:hAnsi="Times New Roman" w:cs="Times New Roman"/>
        </w:rPr>
        <w:t xml:space="preserve"> Grad Garešnica ni</w:t>
      </w:r>
      <w:r w:rsidRPr="008877E5">
        <w:rPr>
          <w:rFonts w:ascii="Times New Roman" w:hAnsi="Times New Roman" w:cs="Times New Roman"/>
        </w:rPr>
        <w:t>je osnivač ustanove u zdravstvu (kliničke bolnice, klinike, opće bolnice, specijalne bolnice, lječilišta, domova zdravlja, zavoda)</w:t>
      </w:r>
      <w:r w:rsidR="00482041" w:rsidRPr="008877E5">
        <w:rPr>
          <w:rFonts w:ascii="Times New Roman" w:hAnsi="Times New Roman" w:cs="Times New Roman"/>
        </w:rPr>
        <w:t>.</w:t>
      </w:r>
      <w:r w:rsidRPr="008877E5">
        <w:rPr>
          <w:rFonts w:ascii="Times New Roman" w:hAnsi="Times New Roman" w:cs="Times New Roman"/>
        </w:rPr>
        <w:t xml:space="preserve"> </w:t>
      </w:r>
    </w:p>
    <w:p w14:paraId="4AE17733" w14:textId="77777777" w:rsidR="00085F69" w:rsidRPr="008877E5" w:rsidRDefault="00085F69" w:rsidP="00085F69">
      <w:pPr>
        <w:rPr>
          <w:rFonts w:ascii="Times New Roman" w:hAnsi="Times New Roman" w:cs="Times New Roman"/>
        </w:rPr>
      </w:pPr>
    </w:p>
    <w:p w14:paraId="455173F1" w14:textId="77777777" w:rsidR="008877E5" w:rsidRPr="008877E5" w:rsidRDefault="008877E5">
      <w:pPr>
        <w:rPr>
          <w:rFonts w:ascii="Times New Roman" w:hAnsi="Times New Roman" w:cs="Times New Roman"/>
        </w:rPr>
      </w:pPr>
    </w:p>
    <w:p w14:paraId="4E7E939D" w14:textId="2D2A281C" w:rsidR="00085F69" w:rsidRPr="008877E5" w:rsidRDefault="008877E5">
      <w:pPr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S poštovanjem,</w:t>
      </w:r>
    </w:p>
    <w:p w14:paraId="3102CA66" w14:textId="531B6B44" w:rsidR="008877E5" w:rsidRPr="008877E5" w:rsidRDefault="008877E5"/>
    <w:p w14:paraId="35567F12" w14:textId="77777777" w:rsidR="008877E5" w:rsidRPr="008877E5" w:rsidRDefault="008877E5" w:rsidP="008877E5">
      <w:pPr>
        <w:ind w:firstLine="4253"/>
        <w:jc w:val="center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>GRADONAČELNIK</w:t>
      </w:r>
    </w:p>
    <w:p w14:paraId="525596BA" w14:textId="77777777" w:rsidR="008877E5" w:rsidRPr="008877E5" w:rsidRDefault="008877E5" w:rsidP="008877E5">
      <w:pPr>
        <w:ind w:firstLine="4253"/>
        <w:jc w:val="center"/>
        <w:rPr>
          <w:rFonts w:ascii="Times New Roman" w:hAnsi="Times New Roman" w:cs="Times New Roman"/>
        </w:rPr>
      </w:pPr>
    </w:p>
    <w:p w14:paraId="38843876" w14:textId="77777777" w:rsidR="008877E5" w:rsidRPr="008877E5" w:rsidRDefault="008877E5" w:rsidP="008877E5">
      <w:pPr>
        <w:ind w:firstLine="4253"/>
        <w:jc w:val="center"/>
        <w:rPr>
          <w:rFonts w:ascii="Times New Roman" w:hAnsi="Times New Roman" w:cs="Times New Roman"/>
        </w:rPr>
      </w:pPr>
    </w:p>
    <w:p w14:paraId="4376C702" w14:textId="0FEC56DE" w:rsidR="008877E5" w:rsidRPr="008877E5" w:rsidRDefault="008877E5" w:rsidP="008877E5">
      <w:pPr>
        <w:ind w:firstLine="4111"/>
        <w:jc w:val="both"/>
        <w:rPr>
          <w:rFonts w:ascii="Times New Roman" w:hAnsi="Times New Roman" w:cs="Times New Roman"/>
        </w:rPr>
      </w:pPr>
      <w:r w:rsidRPr="008877E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</w:t>
      </w:r>
      <w:r w:rsidRPr="008877E5">
        <w:rPr>
          <w:rFonts w:ascii="Times New Roman" w:hAnsi="Times New Roman" w:cs="Times New Roman"/>
        </w:rPr>
        <w:t xml:space="preserve">   Josip Bilandžija </w:t>
      </w:r>
      <w:proofErr w:type="spellStart"/>
      <w:r w:rsidRPr="008877E5">
        <w:rPr>
          <w:rFonts w:ascii="Times New Roman" w:hAnsi="Times New Roman" w:cs="Times New Roman"/>
        </w:rPr>
        <w:t>dipl.ing.šum</w:t>
      </w:r>
      <w:proofErr w:type="spellEnd"/>
      <w:r w:rsidRPr="008877E5">
        <w:rPr>
          <w:rFonts w:ascii="Times New Roman" w:hAnsi="Times New Roman" w:cs="Times New Roman"/>
        </w:rPr>
        <w:t>.</w:t>
      </w:r>
    </w:p>
    <w:p w14:paraId="5DEF0317" w14:textId="77777777" w:rsidR="008877E5" w:rsidRPr="008877E5" w:rsidRDefault="008877E5"/>
    <w:sectPr w:rsidR="008877E5" w:rsidRPr="0088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6DE3"/>
    <w:multiLevelType w:val="hybridMultilevel"/>
    <w:tmpl w:val="F356B744"/>
    <w:lvl w:ilvl="0" w:tplc="08DAE7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3622"/>
    <w:multiLevelType w:val="hybridMultilevel"/>
    <w:tmpl w:val="9B102A9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41CF1"/>
    <w:multiLevelType w:val="hybridMultilevel"/>
    <w:tmpl w:val="ACC2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7DA"/>
    <w:multiLevelType w:val="hybridMultilevel"/>
    <w:tmpl w:val="E0BC34B6"/>
    <w:lvl w:ilvl="0" w:tplc="020CD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602"/>
    <w:multiLevelType w:val="hybridMultilevel"/>
    <w:tmpl w:val="6E867760"/>
    <w:lvl w:ilvl="0" w:tplc="041A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252B4E"/>
    <w:multiLevelType w:val="hybridMultilevel"/>
    <w:tmpl w:val="0AD6F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A36"/>
    <w:multiLevelType w:val="hybridMultilevel"/>
    <w:tmpl w:val="AF9EE0F8"/>
    <w:lvl w:ilvl="0" w:tplc="14BA9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467D3B"/>
    <w:multiLevelType w:val="hybridMultilevel"/>
    <w:tmpl w:val="9D7AFE56"/>
    <w:lvl w:ilvl="0" w:tplc="CA70E9A2">
      <w:start w:val="1"/>
      <w:numFmt w:val="decimal"/>
      <w:lvlText w:val="%1.)"/>
      <w:lvlJc w:val="left"/>
      <w:pPr>
        <w:ind w:left="1095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B2BB7"/>
    <w:multiLevelType w:val="hybridMultilevel"/>
    <w:tmpl w:val="2F203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6AC5"/>
    <w:multiLevelType w:val="hybridMultilevel"/>
    <w:tmpl w:val="AF54CB44"/>
    <w:lvl w:ilvl="0" w:tplc="8284A298">
      <w:start w:val="3"/>
      <w:numFmt w:val="bullet"/>
      <w:lvlText w:val="-"/>
      <w:lvlJc w:val="left"/>
      <w:pPr>
        <w:ind w:left="360"/>
      </w:pPr>
      <w:rPr>
        <w:rFonts w:ascii="Times New Roman" w:eastAsia="Calibri" w:hAnsi="Times New Roman" w:cs="Times New Roman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69"/>
    <w:rsid w:val="00085F69"/>
    <w:rsid w:val="001C5F39"/>
    <w:rsid w:val="002176FB"/>
    <w:rsid w:val="00337506"/>
    <w:rsid w:val="003D139D"/>
    <w:rsid w:val="00482041"/>
    <w:rsid w:val="00571D80"/>
    <w:rsid w:val="00661543"/>
    <w:rsid w:val="00736AA7"/>
    <w:rsid w:val="008877E5"/>
    <w:rsid w:val="009705BC"/>
    <w:rsid w:val="009B4F1B"/>
    <w:rsid w:val="00A2723A"/>
    <w:rsid w:val="00DA11A3"/>
    <w:rsid w:val="00DE71BA"/>
    <w:rsid w:val="00E308D1"/>
    <w:rsid w:val="00E928A4"/>
    <w:rsid w:val="00EB24C2"/>
    <w:rsid w:val="00EF447B"/>
    <w:rsid w:val="00FB1A65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C6F0"/>
  <w15:chartTrackingRefBased/>
  <w15:docId w15:val="{28E0AF0C-69BA-477D-B366-574FD7C9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69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5F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176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unalac-gares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munalac-gares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ip.vacek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komunalac-garesn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ktor@garesnica.ne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3</cp:revision>
  <cp:lastPrinted>2022-01-19T06:36:00Z</cp:lastPrinted>
  <dcterms:created xsi:type="dcterms:W3CDTF">2022-01-18T11:48:00Z</dcterms:created>
  <dcterms:modified xsi:type="dcterms:W3CDTF">2022-01-19T06:36:00Z</dcterms:modified>
</cp:coreProperties>
</file>